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BA" w:rsidRDefault="004821A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Для обязательного размещения на информационном стенде</w:t>
      </w:r>
    </w:p>
    <w:p w:rsidR="005B55BA" w:rsidRDefault="004821A1">
      <w:pPr>
        <w:shd w:val="clear" w:color="auto" w:fill="FFFFFF"/>
        <w:spacing w:before="100" w:beforeAutospacing="1" w:after="100" w:afterAutospacing="1" w:line="240" w:lineRule="auto"/>
        <w:ind w:firstLine="700"/>
        <w:jc w:val="both"/>
        <w:outlineLvl w:val="2"/>
        <w:rPr>
          <w:rFonts w:ascii="Times New Roman" w:eastAsia="Times New Roman" w:hAnsi="Times New Roman" w:cs="Times New Roman"/>
          <w:b/>
          <w:bCs/>
          <w:color w:val="22252D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52D"/>
          <w:sz w:val="36"/>
          <w:szCs w:val="36"/>
          <w:u w:val="single"/>
          <w:lang w:eastAsia="ru-RU"/>
        </w:rPr>
        <w:t xml:space="preserve">В период режима повышенной готовности для предотвращения возможного распространения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52D"/>
          <w:sz w:val="36"/>
          <w:szCs w:val="36"/>
          <w:u w:val="single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22252D"/>
          <w:sz w:val="36"/>
          <w:szCs w:val="36"/>
          <w:u w:val="single"/>
          <w:lang w:eastAsia="ru-RU"/>
        </w:rPr>
        <w:t xml:space="preserve"> инфекции будет работать телефон горячей линии: </w:t>
      </w:r>
    </w:p>
    <w:p w:rsidR="005B55BA" w:rsidRDefault="005B55B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52D"/>
          <w:sz w:val="40"/>
          <w:szCs w:val="40"/>
          <w:u w:val="single"/>
          <w:lang w:eastAsia="ru-RU"/>
        </w:rPr>
      </w:pPr>
    </w:p>
    <w:p w:rsidR="005B55BA" w:rsidRDefault="004821A1">
      <w:pPr>
        <w:shd w:val="clear" w:color="auto" w:fill="FFFFFF"/>
        <w:spacing w:after="0" w:line="240" w:lineRule="auto"/>
        <w:ind w:firstLine="70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22252D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52D"/>
          <w:sz w:val="40"/>
          <w:szCs w:val="40"/>
          <w:u w:val="single"/>
          <w:lang w:eastAsia="ru-RU"/>
        </w:rPr>
        <w:t xml:space="preserve">Министерство образования и науки республики </w:t>
      </w:r>
      <w:r>
        <w:rPr>
          <w:rFonts w:ascii="Times New Roman" w:eastAsia="Times New Roman" w:hAnsi="Times New Roman" w:cs="Times New Roman"/>
          <w:b/>
          <w:bCs/>
          <w:i/>
          <w:iCs/>
          <w:color w:val="22252D"/>
          <w:sz w:val="40"/>
          <w:szCs w:val="40"/>
          <w:u w:val="single"/>
          <w:lang w:eastAsia="ru-RU"/>
        </w:rPr>
        <w:t>Башкортостан:</w:t>
      </w:r>
    </w:p>
    <w:p w:rsidR="005B55BA" w:rsidRDefault="004821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22252D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52D"/>
          <w:sz w:val="40"/>
          <w:szCs w:val="40"/>
          <w:u w:val="single"/>
          <w:lang w:eastAsia="ru-RU"/>
        </w:rPr>
        <w:t>8 (347) 292-11-52 (для руководителей, педагогических работников образовательных организаций и родителей (законных представителей);</w:t>
      </w:r>
    </w:p>
    <w:p w:rsidR="005B55BA" w:rsidRDefault="005B55B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22252D"/>
          <w:sz w:val="36"/>
          <w:szCs w:val="36"/>
          <w:u w:val="single"/>
          <w:lang w:eastAsia="ru-RU"/>
        </w:rPr>
      </w:pPr>
    </w:p>
    <w:p w:rsidR="005B55BA" w:rsidRDefault="005B55B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22252D"/>
          <w:sz w:val="36"/>
          <w:szCs w:val="36"/>
          <w:u w:val="single"/>
          <w:lang w:eastAsia="ru-RU"/>
        </w:rPr>
      </w:pPr>
    </w:p>
    <w:p w:rsidR="005B55BA" w:rsidRDefault="005B55B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22252D"/>
          <w:sz w:val="36"/>
          <w:szCs w:val="36"/>
          <w:u w:val="single"/>
          <w:lang w:eastAsia="ru-RU"/>
        </w:rPr>
      </w:pPr>
    </w:p>
    <w:p w:rsidR="005B55BA" w:rsidRDefault="004821A1">
      <w:pPr>
        <w:shd w:val="clear" w:color="auto" w:fill="FFFFFF"/>
        <w:spacing w:after="0" w:line="240" w:lineRule="auto"/>
        <w:ind w:firstLine="70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22252D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52D"/>
          <w:sz w:val="36"/>
          <w:szCs w:val="36"/>
          <w:u w:val="single"/>
          <w:lang w:eastAsia="ru-RU"/>
        </w:rPr>
        <w:t xml:space="preserve">Управление по контролю и надзору в сфере образования Республики Башкортостан: </w:t>
      </w:r>
    </w:p>
    <w:p w:rsidR="005B55BA" w:rsidRDefault="004821A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2252D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52D"/>
          <w:sz w:val="36"/>
          <w:szCs w:val="36"/>
          <w:u w:val="single"/>
          <w:lang w:eastAsia="ru-RU"/>
        </w:rPr>
        <w:t xml:space="preserve">8(927)937-94-24 (для </w:t>
      </w:r>
      <w:r>
        <w:rPr>
          <w:rFonts w:ascii="Times New Roman" w:eastAsia="Times New Roman" w:hAnsi="Times New Roman" w:cs="Times New Roman"/>
          <w:b/>
          <w:bCs/>
          <w:i/>
          <w:iCs/>
          <w:color w:val="22252D"/>
          <w:sz w:val="36"/>
          <w:szCs w:val="36"/>
          <w:u w:val="single"/>
          <w:lang w:eastAsia="ru-RU"/>
        </w:rPr>
        <w:t>родителей (законных представителей).</w:t>
      </w:r>
    </w:p>
    <w:p w:rsidR="005B55BA" w:rsidRDefault="005B55B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821A1" w:rsidRDefault="004821A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МКУ Отдел образования Администрации МР Кугарчинский район РБ: 8(347)21222.</w:t>
      </w:r>
      <w:r w:rsidRPr="004821A1">
        <w:rPr>
          <w:rFonts w:ascii="Times New Roman" w:eastAsia="Times New Roman" w:hAnsi="Times New Roman" w:cs="Times New Roman"/>
          <w:b/>
          <w:bCs/>
          <w:i/>
          <w:iCs/>
          <w:color w:val="22252D"/>
          <w:sz w:val="36"/>
          <w:szCs w:val="3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22252D"/>
          <w:sz w:val="36"/>
          <w:szCs w:val="36"/>
          <w:u w:val="single"/>
          <w:lang w:eastAsia="ru-RU"/>
        </w:rPr>
        <w:t>(для родителей (законных представителей)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4821A1" w:rsidRDefault="004821A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МБОУ ООШ с. Волостновка,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директор Варнавская Р.Ф.: 89373522953</w:t>
      </w:r>
      <w:r>
        <w:rPr>
          <w:rFonts w:ascii="Times New Roman" w:eastAsia="Times New Roman" w:hAnsi="Times New Roman" w:cs="Times New Roman"/>
          <w:b/>
          <w:bCs/>
          <w:i/>
          <w:iCs/>
          <w:color w:val="22252D"/>
          <w:sz w:val="36"/>
          <w:szCs w:val="36"/>
          <w:u w:val="single"/>
          <w:lang w:eastAsia="ru-RU"/>
        </w:rPr>
        <w:t>(для родителей (законных представителей)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48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66"/>
    <w:rsid w:val="0007434E"/>
    <w:rsid w:val="00414B91"/>
    <w:rsid w:val="00474566"/>
    <w:rsid w:val="004821A1"/>
    <w:rsid w:val="005B55BA"/>
    <w:rsid w:val="009B7C49"/>
    <w:rsid w:val="756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9D9BD-5BD6-44D4-9B64-DF256B93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641</Characters>
  <Application>Microsoft Office Word</Application>
  <DocSecurity>0</DocSecurity>
  <Lines>5</Lines>
  <Paragraphs>1</Paragraphs>
  <ScaleCrop>false</ScaleCrop>
  <Company>SPecialiST RePack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User</cp:lastModifiedBy>
  <cp:revision>4</cp:revision>
  <dcterms:created xsi:type="dcterms:W3CDTF">2020-03-24T05:46:00Z</dcterms:created>
  <dcterms:modified xsi:type="dcterms:W3CDTF">2020-04-10T10:06:00Z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